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B61E1" w14:textId="77777777" w:rsidR="00C7519B" w:rsidRDefault="00C7519B" w:rsidP="00C7519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</w:rPr>
      </w:pPr>
      <w:r>
        <w:rPr>
          <w:rFonts w:ascii="Helvetica" w:hAnsi="Helvetica" w:cs="Helvetica"/>
          <w:noProof/>
        </w:rPr>
        <w:t xml:space="preserve">                                          </w:t>
      </w:r>
      <w:r>
        <w:rPr>
          <w:rFonts w:ascii="Helvetica" w:hAnsi="Helvetica" w:cs="Helvetica"/>
          <w:noProof/>
        </w:rPr>
        <w:drawing>
          <wp:inline distT="0" distB="0" distL="0" distR="0" wp14:anchorId="7D414F5E" wp14:editId="4D8EC6A7">
            <wp:extent cx="1828800" cy="1397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6E1D6" w14:textId="77777777" w:rsidR="00C7519B" w:rsidRPr="00C7519B" w:rsidRDefault="00C7519B" w:rsidP="00C7519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</w:p>
    <w:p w14:paraId="46C29433" w14:textId="77777777" w:rsidR="00C7519B" w:rsidRPr="00D83989" w:rsidRDefault="00C7519B" w:rsidP="00C7519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sz w:val="28"/>
          <w:szCs w:val="28"/>
        </w:rPr>
      </w:pPr>
      <w:r w:rsidRPr="00D83989">
        <w:rPr>
          <w:rFonts w:asciiTheme="majorHAnsi" w:hAnsiTheme="majorHAnsi" w:cs="Helvetica"/>
          <w:sz w:val="28"/>
          <w:szCs w:val="28"/>
        </w:rPr>
        <w:t>Bedford Rowing Club</w:t>
      </w:r>
    </w:p>
    <w:p w14:paraId="31BC50FB" w14:textId="77777777" w:rsidR="00C7519B" w:rsidRPr="00D83989" w:rsidRDefault="00C7519B" w:rsidP="00C7519B">
      <w:pPr>
        <w:jc w:val="center"/>
        <w:rPr>
          <w:rFonts w:asciiTheme="majorHAnsi" w:eastAsia="Times New Roman" w:hAnsiTheme="majorHAnsi" w:cs="Times New Roman"/>
          <w:sz w:val="28"/>
          <w:szCs w:val="28"/>
          <w:lang w:val="en-GB"/>
        </w:rPr>
      </w:pPr>
      <w:r w:rsidRPr="00D83989">
        <w:rPr>
          <w:rFonts w:asciiTheme="majorHAnsi" w:hAnsiTheme="majorHAnsi" w:cs="Helvetica"/>
          <w:sz w:val="28"/>
          <w:szCs w:val="28"/>
        </w:rPr>
        <w:t>The Boathouse, Duck M</w:t>
      </w:r>
      <w:r w:rsidRPr="00D83989">
        <w:rPr>
          <w:rFonts w:asciiTheme="majorHAnsi" w:eastAsia="Times New Roman" w:hAnsiTheme="majorHAnsi" w:cs="Times New Roman"/>
          <w:sz w:val="28"/>
          <w:szCs w:val="28"/>
        </w:rPr>
        <w:t xml:space="preserve">ill Lane, </w:t>
      </w:r>
      <w:r w:rsidRPr="00D83989">
        <w:rPr>
          <w:rFonts w:asciiTheme="majorHAnsi" w:eastAsia="Times New Roman" w:hAnsiTheme="majorHAnsi" w:cs="Times New Roman"/>
          <w:sz w:val="28"/>
          <w:szCs w:val="28"/>
          <w:lang w:val="en-GB"/>
        </w:rPr>
        <w:t>Bedford, MK42 0AX</w:t>
      </w:r>
    </w:p>
    <w:p w14:paraId="207B689B" w14:textId="77777777" w:rsidR="00C7519B" w:rsidRDefault="00C7519B" w:rsidP="00C7519B">
      <w:pPr>
        <w:jc w:val="center"/>
        <w:rPr>
          <w:rFonts w:asciiTheme="majorHAnsi" w:eastAsia="Times New Roman" w:hAnsiTheme="majorHAnsi" w:cs="Times New Roman"/>
          <w:lang w:val="en-GB"/>
        </w:rPr>
      </w:pPr>
    </w:p>
    <w:p w14:paraId="3968B75C" w14:textId="77777777" w:rsidR="00C7519B" w:rsidRPr="00C7519B" w:rsidRDefault="00C7519B" w:rsidP="00C7519B">
      <w:pPr>
        <w:jc w:val="center"/>
        <w:rPr>
          <w:rFonts w:asciiTheme="majorHAnsi" w:hAnsiTheme="majorHAnsi" w:cs="Helvetica"/>
          <w:b/>
          <w:color w:val="FFFFFF"/>
          <w:sz w:val="36"/>
          <w:szCs w:val="36"/>
        </w:rPr>
      </w:pPr>
      <w:r w:rsidRPr="00C7519B">
        <w:rPr>
          <w:rFonts w:asciiTheme="majorHAnsi" w:eastAsia="Times New Roman" w:hAnsiTheme="majorHAnsi" w:cs="Times New Roman"/>
          <w:b/>
          <w:sz w:val="36"/>
          <w:szCs w:val="36"/>
          <w:lang w:val="en-GB"/>
        </w:rPr>
        <w:t>Club Safety Notice</w:t>
      </w:r>
      <w:r>
        <w:rPr>
          <w:rFonts w:asciiTheme="majorHAnsi" w:eastAsia="Times New Roman" w:hAnsiTheme="majorHAnsi" w:cs="Times New Roman"/>
          <w:b/>
          <w:sz w:val="36"/>
          <w:szCs w:val="36"/>
          <w:lang w:val="en-GB"/>
        </w:rPr>
        <w:t xml:space="preserve"> –</w:t>
      </w:r>
      <w:r w:rsidR="00D83989">
        <w:rPr>
          <w:rFonts w:asciiTheme="majorHAnsi" w:eastAsia="Times New Roman" w:hAnsiTheme="majorHAnsi" w:cs="Times New Roman"/>
          <w:b/>
          <w:sz w:val="36"/>
          <w:szCs w:val="36"/>
          <w:lang w:val="en-GB"/>
        </w:rPr>
        <w:t xml:space="preserve"> Boat House Access by Junio</w:t>
      </w:r>
      <w:r>
        <w:rPr>
          <w:rFonts w:asciiTheme="majorHAnsi" w:eastAsia="Times New Roman" w:hAnsiTheme="majorHAnsi" w:cs="Times New Roman"/>
          <w:b/>
          <w:sz w:val="36"/>
          <w:szCs w:val="36"/>
          <w:lang w:val="en-GB"/>
        </w:rPr>
        <w:t>rs</w:t>
      </w:r>
    </w:p>
    <w:p w14:paraId="014F0EFB" w14:textId="77777777" w:rsidR="00C7519B" w:rsidRPr="00FE41DD" w:rsidRDefault="00C7519B" w:rsidP="00FE41DD">
      <w:pPr>
        <w:rPr>
          <w:rFonts w:asciiTheme="majorHAnsi" w:hAnsiTheme="majorHAnsi"/>
        </w:rPr>
      </w:pPr>
      <w:r>
        <w:rPr>
          <w:rFonts w:ascii="Helvetica" w:hAnsi="Helvetica" w:cs="Helvetica"/>
          <w:color w:val="FFFFFF"/>
          <w:sz w:val="28"/>
          <w:szCs w:val="28"/>
        </w:rPr>
        <w:t xml:space="preserve">Telephone: </w:t>
      </w:r>
    </w:p>
    <w:p w14:paraId="7062B7D7" w14:textId="4F86F0DA" w:rsidR="00FE41DD" w:rsidRPr="00FE41DD" w:rsidRDefault="00FE41DD" w:rsidP="00FE41DD">
      <w:pPr>
        <w:jc w:val="right"/>
        <w:rPr>
          <w:rFonts w:asciiTheme="majorHAnsi" w:hAnsiTheme="majorHAnsi"/>
        </w:rPr>
      </w:pPr>
      <w:r w:rsidRPr="00FE41DD">
        <w:rPr>
          <w:rFonts w:asciiTheme="majorHAnsi" w:hAnsiTheme="majorHAnsi"/>
        </w:rPr>
        <w:t>10th August 2021</w:t>
      </w:r>
    </w:p>
    <w:p w14:paraId="50FE5C65" w14:textId="77777777" w:rsidR="00910A45" w:rsidRPr="00D83989" w:rsidRDefault="00C7519B" w:rsidP="00C7519B">
      <w:pPr>
        <w:rPr>
          <w:rFonts w:asciiTheme="majorHAnsi" w:hAnsiTheme="majorHAnsi"/>
        </w:rPr>
      </w:pPr>
      <w:r w:rsidRPr="00D83989">
        <w:rPr>
          <w:rFonts w:asciiTheme="majorHAnsi" w:hAnsiTheme="majorHAnsi"/>
        </w:rPr>
        <w:t>Dear Members,</w:t>
      </w:r>
    </w:p>
    <w:p w14:paraId="492B64C9" w14:textId="77777777" w:rsidR="00C7519B" w:rsidRPr="00D83989" w:rsidRDefault="00C7519B" w:rsidP="00C7519B">
      <w:pPr>
        <w:rPr>
          <w:rFonts w:asciiTheme="majorHAnsi" w:hAnsiTheme="majorHAnsi"/>
        </w:rPr>
      </w:pPr>
    </w:p>
    <w:p w14:paraId="20C64D03" w14:textId="77777777" w:rsidR="00C7519B" w:rsidRPr="00D83989" w:rsidRDefault="00C7519B" w:rsidP="00C7519B">
      <w:pPr>
        <w:jc w:val="both"/>
        <w:rPr>
          <w:rFonts w:asciiTheme="majorHAnsi" w:hAnsiTheme="majorHAnsi"/>
        </w:rPr>
      </w:pPr>
      <w:r w:rsidRPr="00D83989">
        <w:rPr>
          <w:rFonts w:asciiTheme="majorHAnsi" w:hAnsiTheme="majorHAnsi"/>
        </w:rPr>
        <w:t xml:space="preserve">It has recently come to the attention of the Committee that Junior Members (those under the age of 18 years) have been </w:t>
      </w:r>
      <w:proofErr w:type="spellStart"/>
      <w:r w:rsidRPr="00D83989">
        <w:rPr>
          <w:rFonts w:asciiTheme="majorHAnsi" w:hAnsiTheme="majorHAnsi"/>
        </w:rPr>
        <w:t>utilising</w:t>
      </w:r>
      <w:proofErr w:type="spellEnd"/>
      <w:r w:rsidRPr="00D83989">
        <w:rPr>
          <w:rFonts w:asciiTheme="majorHAnsi" w:hAnsiTheme="majorHAnsi"/>
        </w:rPr>
        <w:t xml:space="preserve"> the gym and ergo room un-accompanied by a qualified coach or supervised person deemed responsible by the Captain as outlined on page 13 of the club Safety &amp; Emergency Action plan which can be found on the web page in the following location:</w:t>
      </w:r>
    </w:p>
    <w:p w14:paraId="72852555" w14:textId="77777777" w:rsidR="00C7519B" w:rsidRPr="00D83989" w:rsidRDefault="00C7519B" w:rsidP="00C7519B">
      <w:pPr>
        <w:jc w:val="both"/>
        <w:rPr>
          <w:rFonts w:asciiTheme="majorHAnsi" w:hAnsiTheme="majorHAnsi"/>
        </w:rPr>
      </w:pPr>
    </w:p>
    <w:p w14:paraId="78F62563" w14:textId="77777777" w:rsidR="00C7519B" w:rsidRPr="00D83989" w:rsidRDefault="00C7519B" w:rsidP="00C7519B">
      <w:pPr>
        <w:jc w:val="both"/>
        <w:rPr>
          <w:rFonts w:asciiTheme="majorHAnsi" w:hAnsiTheme="majorHAnsi"/>
        </w:rPr>
      </w:pPr>
      <w:r w:rsidRPr="00D83989">
        <w:rPr>
          <w:rFonts w:asciiTheme="majorHAnsi" w:hAnsiTheme="majorHAnsi"/>
        </w:rPr>
        <w:t xml:space="preserve"> </w:t>
      </w:r>
      <w:hyperlink r:id="rId7" w:history="1">
        <w:r w:rsidRPr="00D83989">
          <w:rPr>
            <w:rStyle w:val="Hyperlink"/>
            <w:rFonts w:asciiTheme="majorHAnsi" w:hAnsiTheme="majorHAnsi"/>
          </w:rPr>
          <w:t>http://bedfordrowing.co.uk/wp-content/uploads/2018/04/Bedford-Rowing-Club-Safety-Plan-working-copy.pdf</w:t>
        </w:r>
      </w:hyperlink>
    </w:p>
    <w:p w14:paraId="16053C61" w14:textId="77777777" w:rsidR="00C7519B" w:rsidRPr="00D83989" w:rsidRDefault="00C7519B" w:rsidP="00C7519B">
      <w:pPr>
        <w:jc w:val="both"/>
        <w:rPr>
          <w:rFonts w:asciiTheme="majorHAnsi" w:hAnsiTheme="majorHAnsi"/>
        </w:rPr>
      </w:pPr>
    </w:p>
    <w:p w14:paraId="61EA20FD" w14:textId="77777777" w:rsidR="00C7519B" w:rsidRPr="00D83989" w:rsidRDefault="00C7519B" w:rsidP="00C7519B">
      <w:pPr>
        <w:jc w:val="both"/>
        <w:rPr>
          <w:rFonts w:asciiTheme="majorHAnsi" w:hAnsiTheme="majorHAnsi"/>
        </w:rPr>
      </w:pPr>
      <w:r w:rsidRPr="00D83989">
        <w:rPr>
          <w:rFonts w:asciiTheme="majorHAnsi" w:hAnsiTheme="majorHAnsi"/>
        </w:rPr>
        <w:t>In order to provide additional clarification and in line with guidance from British Rowing the club have determined that a responsible person shall meet the following criteria:</w:t>
      </w:r>
    </w:p>
    <w:p w14:paraId="6E007C40" w14:textId="77777777" w:rsidR="00C7519B" w:rsidRPr="00D83989" w:rsidRDefault="00C7519B" w:rsidP="00C7519B">
      <w:pPr>
        <w:jc w:val="both"/>
        <w:rPr>
          <w:rFonts w:asciiTheme="majorHAnsi" w:hAnsiTheme="majorHAnsi"/>
        </w:rPr>
      </w:pPr>
    </w:p>
    <w:p w14:paraId="23AB8422" w14:textId="77777777" w:rsidR="00C7519B" w:rsidRPr="00D83989" w:rsidRDefault="00C7519B" w:rsidP="00C7519B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D83989">
        <w:rPr>
          <w:rFonts w:asciiTheme="majorHAnsi" w:hAnsiTheme="majorHAnsi"/>
        </w:rPr>
        <w:t>Be the legal parent or guardian of the Junior member and have completed the Gym induction and been deemed responsible by the Captain</w:t>
      </w:r>
    </w:p>
    <w:p w14:paraId="05F8E0F3" w14:textId="77777777" w:rsidR="00C7519B" w:rsidRPr="00D83989" w:rsidRDefault="00C7519B" w:rsidP="00C7519B">
      <w:pPr>
        <w:pStyle w:val="ListParagraph"/>
        <w:jc w:val="both"/>
        <w:rPr>
          <w:rFonts w:asciiTheme="majorHAnsi" w:hAnsiTheme="majorHAnsi"/>
        </w:rPr>
      </w:pPr>
    </w:p>
    <w:p w14:paraId="37DA8087" w14:textId="77777777" w:rsidR="00C7519B" w:rsidRPr="00D83989" w:rsidRDefault="00C7519B" w:rsidP="00C7519B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D83989">
        <w:rPr>
          <w:rFonts w:asciiTheme="majorHAnsi" w:hAnsiTheme="majorHAnsi"/>
        </w:rPr>
        <w:t>Be a member of the Club’s coaching team</w:t>
      </w:r>
      <w:r w:rsidR="00D83989" w:rsidRPr="00D83989">
        <w:rPr>
          <w:rFonts w:asciiTheme="majorHAnsi" w:hAnsiTheme="majorHAnsi"/>
        </w:rPr>
        <w:t xml:space="preserve"> who has completed the appropriate training and has been vetted by the Club Welfare Officer in line with British Rowing Guidance</w:t>
      </w:r>
    </w:p>
    <w:p w14:paraId="54818200" w14:textId="77777777" w:rsidR="00D83989" w:rsidRPr="00D83989" w:rsidRDefault="00D83989" w:rsidP="00D83989">
      <w:pPr>
        <w:jc w:val="both"/>
        <w:rPr>
          <w:rFonts w:asciiTheme="majorHAnsi" w:hAnsiTheme="majorHAnsi"/>
        </w:rPr>
      </w:pPr>
    </w:p>
    <w:p w14:paraId="0765145E" w14:textId="77777777" w:rsidR="00D83989" w:rsidRPr="00D83989" w:rsidRDefault="00D83989" w:rsidP="00C7519B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D83989">
        <w:rPr>
          <w:rFonts w:asciiTheme="majorHAnsi" w:hAnsiTheme="majorHAnsi"/>
        </w:rPr>
        <w:t>Junior Members shall not access the Club and its facilities unless accompanied by a Parent, Guardian or appropriate member of the coaching team as outlined above.</w:t>
      </w:r>
    </w:p>
    <w:p w14:paraId="482CC0EB" w14:textId="77777777" w:rsidR="00D83989" w:rsidRPr="00D83989" w:rsidRDefault="00D83989" w:rsidP="00D83989">
      <w:pPr>
        <w:jc w:val="both"/>
        <w:rPr>
          <w:rFonts w:asciiTheme="majorHAnsi" w:hAnsiTheme="majorHAnsi"/>
        </w:rPr>
      </w:pPr>
      <w:bookmarkStart w:id="0" w:name="_GoBack"/>
      <w:bookmarkEnd w:id="0"/>
    </w:p>
    <w:p w14:paraId="77F1C837" w14:textId="77777777" w:rsidR="00D83989" w:rsidRPr="00D83989" w:rsidRDefault="00D83989" w:rsidP="00D83989">
      <w:pPr>
        <w:jc w:val="both"/>
        <w:rPr>
          <w:rFonts w:asciiTheme="majorHAnsi" w:hAnsiTheme="majorHAnsi"/>
        </w:rPr>
      </w:pPr>
      <w:r w:rsidRPr="00D83989">
        <w:rPr>
          <w:rFonts w:asciiTheme="majorHAnsi" w:hAnsiTheme="majorHAnsi"/>
        </w:rPr>
        <w:t>Mike Baker</w:t>
      </w:r>
    </w:p>
    <w:p w14:paraId="119AE5D0" w14:textId="77777777" w:rsidR="00D83989" w:rsidRPr="00D83989" w:rsidRDefault="00D83989" w:rsidP="00D83989">
      <w:pPr>
        <w:jc w:val="both"/>
        <w:rPr>
          <w:rFonts w:asciiTheme="majorHAnsi" w:hAnsiTheme="majorHAnsi"/>
        </w:rPr>
      </w:pPr>
      <w:r w:rsidRPr="00D83989">
        <w:rPr>
          <w:rFonts w:asciiTheme="majorHAnsi" w:hAnsiTheme="majorHAnsi"/>
        </w:rPr>
        <w:t>Captain</w:t>
      </w:r>
    </w:p>
    <w:p w14:paraId="7E6F0B8A" w14:textId="77777777" w:rsidR="00D83989" w:rsidRPr="00D83989" w:rsidRDefault="00D83989" w:rsidP="00D83989">
      <w:pPr>
        <w:jc w:val="both"/>
        <w:rPr>
          <w:rFonts w:asciiTheme="majorHAnsi" w:hAnsiTheme="majorHAnsi"/>
        </w:rPr>
      </w:pPr>
    </w:p>
    <w:p w14:paraId="051AA911" w14:textId="77777777" w:rsidR="00D83989" w:rsidRPr="00D83989" w:rsidRDefault="00D83989" w:rsidP="00D83989">
      <w:pPr>
        <w:jc w:val="both"/>
        <w:rPr>
          <w:rFonts w:asciiTheme="majorHAnsi" w:hAnsiTheme="majorHAnsi"/>
        </w:rPr>
      </w:pPr>
      <w:r w:rsidRPr="00D83989">
        <w:rPr>
          <w:rFonts w:asciiTheme="majorHAnsi" w:hAnsiTheme="majorHAnsi"/>
        </w:rPr>
        <w:t>Sam Deane</w:t>
      </w:r>
    </w:p>
    <w:p w14:paraId="6AD4B56F" w14:textId="77777777" w:rsidR="00D83989" w:rsidRPr="00D83989" w:rsidRDefault="00D83989" w:rsidP="00D83989">
      <w:pPr>
        <w:jc w:val="both"/>
        <w:rPr>
          <w:rFonts w:asciiTheme="majorHAnsi" w:hAnsiTheme="majorHAnsi"/>
        </w:rPr>
      </w:pPr>
      <w:r w:rsidRPr="00D83989">
        <w:rPr>
          <w:rFonts w:asciiTheme="majorHAnsi" w:hAnsiTheme="majorHAnsi"/>
        </w:rPr>
        <w:t>Club Welfare Officer</w:t>
      </w:r>
    </w:p>
    <w:sectPr w:rsidR="00D83989" w:rsidRPr="00D83989" w:rsidSect="00EB1CB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8EE"/>
    <w:multiLevelType w:val="hybridMultilevel"/>
    <w:tmpl w:val="F4343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9B"/>
    <w:rsid w:val="00910A45"/>
    <w:rsid w:val="00C7519B"/>
    <w:rsid w:val="00D83989"/>
    <w:rsid w:val="00EB1CB3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DA12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1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19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519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C7519B"/>
  </w:style>
  <w:style w:type="character" w:styleId="Hyperlink">
    <w:name w:val="Hyperlink"/>
    <w:basedOn w:val="DefaultParagraphFont"/>
    <w:uiPriority w:val="99"/>
    <w:unhideWhenUsed/>
    <w:rsid w:val="00C751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5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1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19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519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C7519B"/>
  </w:style>
  <w:style w:type="character" w:styleId="Hyperlink">
    <w:name w:val="Hyperlink"/>
    <w:basedOn w:val="DefaultParagraphFont"/>
    <w:uiPriority w:val="99"/>
    <w:unhideWhenUsed/>
    <w:rsid w:val="00C751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5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bedfordrowing.co.uk/wp-content/uploads/2018/04/Bedford-Rowing-Club-Safety-Plan-working-copy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223</Words>
  <Characters>1277</Characters>
  <Application>Microsoft Macintosh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DEANE</dc:creator>
  <cp:keywords/>
  <dc:description/>
  <cp:lastModifiedBy>SAMUEL DEANE</cp:lastModifiedBy>
  <cp:revision>3</cp:revision>
  <dcterms:created xsi:type="dcterms:W3CDTF">2021-08-10T21:00:00Z</dcterms:created>
  <dcterms:modified xsi:type="dcterms:W3CDTF">2021-08-10T21:22:00Z</dcterms:modified>
</cp:coreProperties>
</file>